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70C9" w14:textId="1CAE521D" w:rsidR="007E2101" w:rsidRPr="00595FA9" w:rsidRDefault="00923D43" w:rsidP="004073A4">
      <w:pPr>
        <w:spacing w:line="320" w:lineRule="exact"/>
        <w:ind w:leftChars="100" w:left="210" w:right="-1"/>
        <w:jc w:val="right"/>
        <w:rPr>
          <w:rFonts w:ascii="UD デジタル 教科書体 NK-R" w:eastAsia="UD デジタル 教科書体 NK-R" w:hAnsi="Century"/>
          <w:lang w:eastAsia="zh-TW"/>
        </w:rPr>
      </w:pPr>
      <w:r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　　　　　　　　　　　　　　　　　　　　　　　　　　　　　　　　　　　</w:t>
      </w:r>
      <w:r w:rsidR="0028330E" w:rsidRPr="00595FA9">
        <w:rPr>
          <w:rFonts w:ascii="UD デジタル 教科書体 NK-R" w:eastAsia="UD デジタル 教科書体 NK-R" w:hint="eastAsia"/>
          <w:lang w:eastAsia="zh-TW"/>
        </w:rPr>
        <w:t>202</w:t>
      </w:r>
      <w:r w:rsidR="002C22C9" w:rsidRPr="00595FA9">
        <w:rPr>
          <w:rFonts w:ascii="UD デジタル 教科書体 NK-R" w:eastAsia="UD デジタル 教科書体 NK-R" w:hint="eastAsia"/>
          <w:lang w:eastAsia="zh-TW"/>
        </w:rPr>
        <w:t>5</w:t>
      </w:r>
      <w:r w:rsidR="007E2101" w:rsidRPr="00595FA9">
        <w:rPr>
          <w:rFonts w:ascii="UD デジタル 教科書体 NK-R" w:eastAsia="UD デジタル 教科書体 NK-R" w:hint="eastAsia"/>
          <w:lang w:eastAsia="zh-TW"/>
        </w:rPr>
        <w:t>年　　月　　日</w:t>
      </w:r>
    </w:p>
    <w:p w14:paraId="5DC4900E" w14:textId="51ACFCAD" w:rsidR="007E2101" w:rsidRDefault="007E2101" w:rsidP="00923D43">
      <w:pPr>
        <w:spacing w:line="320" w:lineRule="exact"/>
        <w:ind w:right="800"/>
        <w:jc w:val="left"/>
        <w:rPr>
          <w:rFonts w:ascii="UD デジタル 教科書体 NK-R" w:eastAsia="UD デジタル 教科書体 NK-R" w:hAnsi="Century"/>
        </w:rPr>
      </w:pPr>
    </w:p>
    <w:p w14:paraId="64FF4FAA" w14:textId="77777777" w:rsidR="00923D43" w:rsidRPr="00595FA9" w:rsidRDefault="00923D43" w:rsidP="00923D43">
      <w:pPr>
        <w:spacing w:line="320" w:lineRule="exact"/>
        <w:ind w:right="800"/>
        <w:jc w:val="left"/>
        <w:rPr>
          <w:rFonts w:ascii="UD デジタル 教科書体 NK-R" w:eastAsia="UD デジタル 教科書体 NK-R" w:hAnsi="Century" w:hint="eastAsia"/>
        </w:rPr>
      </w:pPr>
    </w:p>
    <w:p w14:paraId="73487BE7" w14:textId="77777777" w:rsidR="007840EE" w:rsidRPr="00595FA9" w:rsidRDefault="007840EE" w:rsidP="004073A4">
      <w:pPr>
        <w:spacing w:line="320" w:lineRule="exact"/>
        <w:rPr>
          <w:rFonts w:ascii="UD デジタル 教科書体 NK-R" w:eastAsia="UD デジタル 教科書体 NK-R"/>
          <w:lang w:eastAsia="zh-TW"/>
        </w:rPr>
      </w:pPr>
      <w:r w:rsidRPr="00595FA9">
        <w:rPr>
          <w:rFonts w:ascii="UD デジタル 教科書体 NK-R" w:eastAsia="UD デジタル 教科書体 NK-R" w:hint="eastAsia"/>
          <w:lang w:eastAsia="zh-TW"/>
        </w:rPr>
        <w:t>＿＿＿＿＿＿＿＿＿学部長殿</w:t>
      </w:r>
    </w:p>
    <w:p w14:paraId="3EC63E5C" w14:textId="77777777" w:rsidR="007840EE" w:rsidRPr="00595FA9" w:rsidRDefault="007840EE" w:rsidP="004073A4">
      <w:pPr>
        <w:spacing w:line="320" w:lineRule="exact"/>
        <w:rPr>
          <w:rFonts w:ascii="UD デジタル 教科書体 NK-R" w:eastAsia="UD デジタル 教科書体 NK-R"/>
        </w:rPr>
      </w:pPr>
      <w:r w:rsidRPr="00595FA9">
        <w:rPr>
          <w:rFonts w:ascii="UD デジタル 教科書体 NK-R" w:eastAsia="UD デジタル 教科書体 NK-R" w:hint="eastAsia"/>
        </w:rPr>
        <w:t>（※所属学部名を記入してください）</w:t>
      </w:r>
    </w:p>
    <w:p w14:paraId="1DBD56A6" w14:textId="77777777" w:rsidR="007E2101" w:rsidRPr="00595FA9" w:rsidRDefault="007E2101" w:rsidP="004073A4">
      <w:pPr>
        <w:spacing w:line="320" w:lineRule="exact"/>
        <w:rPr>
          <w:rFonts w:ascii="UD デジタル 教科書体 NK-R" w:eastAsia="UD デジタル 教科書体 NK-R"/>
        </w:rPr>
      </w:pPr>
    </w:p>
    <w:tbl>
      <w:tblPr>
        <w:tblStyle w:val="1"/>
        <w:tblW w:w="5812" w:type="dxa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595FA9" w:rsidRPr="00595FA9" w14:paraId="2D9177B4" w14:textId="77777777" w:rsidTr="0028330E">
        <w:tc>
          <w:tcPr>
            <w:tcW w:w="1984" w:type="dxa"/>
          </w:tcPr>
          <w:p w14:paraId="03B1D29C" w14:textId="77777777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学籍番号</w:t>
            </w:r>
          </w:p>
        </w:tc>
        <w:tc>
          <w:tcPr>
            <w:tcW w:w="3828" w:type="dxa"/>
          </w:tcPr>
          <w:p w14:paraId="57E955E8" w14:textId="77777777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595EEB21" w14:textId="77777777" w:rsidTr="0028330E">
        <w:tc>
          <w:tcPr>
            <w:tcW w:w="1984" w:type="dxa"/>
          </w:tcPr>
          <w:p w14:paraId="40AA06BD" w14:textId="041D190D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氏  名</w:t>
            </w:r>
          </w:p>
        </w:tc>
        <w:tc>
          <w:tcPr>
            <w:tcW w:w="3828" w:type="dxa"/>
          </w:tcPr>
          <w:p w14:paraId="55D14C09" w14:textId="77777777" w:rsidR="007E2101" w:rsidRPr="00595FA9" w:rsidRDefault="007E2101" w:rsidP="004073A4">
            <w:pPr>
              <w:spacing w:line="320" w:lineRule="exact"/>
              <w:ind w:rightChars="-323" w:right="-678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7C6652FA" w14:textId="6AB37056" w:rsidTr="0028330E">
        <w:tc>
          <w:tcPr>
            <w:tcW w:w="1984" w:type="dxa"/>
          </w:tcPr>
          <w:p w14:paraId="296F467A" w14:textId="77777777" w:rsidR="00E53EFD" w:rsidRPr="00595FA9" w:rsidRDefault="00E53EFD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所属学部・学科</w:t>
            </w:r>
          </w:p>
        </w:tc>
        <w:tc>
          <w:tcPr>
            <w:tcW w:w="3828" w:type="dxa"/>
          </w:tcPr>
          <w:p w14:paraId="00E9806B" w14:textId="212EF1DA" w:rsidR="00E53EFD" w:rsidRPr="00595FA9" w:rsidRDefault="00E53EFD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6BDC91DD" w14:textId="77777777" w:rsidTr="0028330E">
        <w:tc>
          <w:tcPr>
            <w:tcW w:w="1984" w:type="dxa"/>
          </w:tcPr>
          <w:p w14:paraId="67305AFE" w14:textId="3415FCB7" w:rsidR="00E53EFD" w:rsidRPr="00595FA9" w:rsidRDefault="00E53EFD" w:rsidP="004073A4">
            <w:pPr>
              <w:spacing w:line="320" w:lineRule="exact"/>
              <w:rPr>
                <w:rFonts w:ascii="UD デジタル 教科書体 NK-R" w:eastAsia="UD デジタル 教科書体 NK-R" w:hAnsi="游明朝"/>
                <w:sz w:val="18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英語</w:t>
            </w:r>
            <w:r w:rsidR="00AE423D" w:rsidRPr="00595FA9">
              <w:rPr>
                <w:rFonts w:ascii="UD デジタル 教科書体 NK-R" w:eastAsia="UD デジタル 教科書体 NK-R" w:hAnsi="游明朝" w:hint="eastAsia"/>
                <w:sz w:val="18"/>
              </w:rPr>
              <w:t>配属</w:t>
            </w: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クラス番号</w:t>
            </w:r>
          </w:p>
        </w:tc>
        <w:tc>
          <w:tcPr>
            <w:tcW w:w="3828" w:type="dxa"/>
          </w:tcPr>
          <w:p w14:paraId="451FB12B" w14:textId="77777777" w:rsidR="00E53EFD" w:rsidRPr="00595FA9" w:rsidRDefault="00E53EFD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95FA9" w:rsidRPr="00595FA9" w14:paraId="283B9BB2" w14:textId="77777777" w:rsidTr="0028330E">
        <w:tc>
          <w:tcPr>
            <w:tcW w:w="1984" w:type="dxa"/>
          </w:tcPr>
          <w:p w14:paraId="7C8A4C8F" w14:textId="77777777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連絡先（携帯電話）</w:t>
            </w:r>
          </w:p>
        </w:tc>
        <w:tc>
          <w:tcPr>
            <w:tcW w:w="3828" w:type="dxa"/>
            <w:tcBorders>
              <w:top w:val="nil"/>
            </w:tcBorders>
          </w:tcPr>
          <w:p w14:paraId="60A80102" w14:textId="77777777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E2101" w:rsidRPr="00595FA9" w14:paraId="009FF6BA" w14:textId="77777777" w:rsidTr="0028330E">
        <w:tc>
          <w:tcPr>
            <w:tcW w:w="1984" w:type="dxa"/>
          </w:tcPr>
          <w:p w14:paraId="11D0B9B5" w14:textId="77777777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 w:hAnsi="游明朝"/>
              </w:rPr>
            </w:pPr>
            <w:r w:rsidRPr="00595FA9">
              <w:rPr>
                <w:rFonts w:ascii="UD デジタル 教科書体 NK-R" w:eastAsia="UD デジタル 教科書体 NK-R" w:hAnsi="游明朝" w:hint="eastAsia"/>
                <w:sz w:val="18"/>
              </w:rPr>
              <w:t>電子メールアドレス</w:t>
            </w:r>
          </w:p>
        </w:tc>
        <w:tc>
          <w:tcPr>
            <w:tcW w:w="3828" w:type="dxa"/>
          </w:tcPr>
          <w:p w14:paraId="0F711785" w14:textId="77777777" w:rsidR="007E2101" w:rsidRPr="00595FA9" w:rsidRDefault="007E2101" w:rsidP="004073A4">
            <w:pPr>
              <w:spacing w:line="32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13C8F3E5" w14:textId="239CD13A" w:rsidR="007E2101" w:rsidRPr="00595FA9" w:rsidRDefault="007E2101" w:rsidP="004073A4">
      <w:pPr>
        <w:spacing w:line="320" w:lineRule="exact"/>
        <w:rPr>
          <w:rFonts w:ascii="UD デジタル 教科書体 NK-R" w:eastAsia="UD デジタル 教科書体 NK-R"/>
        </w:rPr>
      </w:pPr>
    </w:p>
    <w:p w14:paraId="52135AE9" w14:textId="687BB682" w:rsidR="00575380" w:rsidRPr="00595FA9" w:rsidRDefault="001D6E5A" w:rsidP="004073A4">
      <w:pPr>
        <w:spacing w:line="320" w:lineRule="exact"/>
        <w:ind w:leftChars="100" w:left="210" w:right="800"/>
        <w:jc w:val="center"/>
        <w:rPr>
          <w:rFonts w:ascii="UD デジタル 教科書体 NK-R" w:eastAsia="UD デジタル 教科書体 NK-R" w:hAnsi="游明朝"/>
          <w:b/>
          <w:sz w:val="28"/>
        </w:rPr>
      </w:pPr>
      <w:r w:rsidRPr="00595FA9">
        <w:rPr>
          <w:rFonts w:ascii="UD デジタル 教科書体 NK-R" w:eastAsia="UD デジタル 教科書体 NK-R" w:hAnsi="游明朝" w:hint="eastAsia"/>
          <w:b/>
          <w:sz w:val="28"/>
        </w:rPr>
        <w:t xml:space="preserve">1年次後期　</w:t>
      </w:r>
      <w:r w:rsidR="00575380" w:rsidRPr="00595FA9">
        <w:rPr>
          <w:rFonts w:ascii="UD デジタル 教科書体 NK-R" w:eastAsia="UD デジタル 教科書体 NK-R" w:hAnsi="游明朝" w:hint="eastAsia"/>
          <w:b/>
          <w:sz w:val="28"/>
        </w:rPr>
        <w:t>英語必修科目単位授与の申請書</w:t>
      </w:r>
    </w:p>
    <w:p w14:paraId="7609A420" w14:textId="77777777" w:rsidR="00575380" w:rsidRPr="00595FA9" w:rsidRDefault="00575380" w:rsidP="004073A4">
      <w:pPr>
        <w:spacing w:line="320" w:lineRule="exact"/>
        <w:rPr>
          <w:rFonts w:ascii="UD デジタル 教科書体 NK-R" w:eastAsia="UD デジタル 教科書体 NK-R"/>
        </w:rPr>
      </w:pPr>
    </w:p>
    <w:p w14:paraId="0E28ED73" w14:textId="6846AC60" w:rsidR="00564F7B" w:rsidRPr="00595FA9" w:rsidRDefault="007E2101" w:rsidP="004073A4">
      <w:pPr>
        <w:spacing w:line="320" w:lineRule="exact"/>
        <w:ind w:rightChars="-67" w:right="-141" w:firstLineChars="50" w:firstLine="100"/>
        <w:rPr>
          <w:rFonts w:ascii="UD デジタル 教科書体 NK-R" w:eastAsia="UD デジタル 教科書体 NK-R"/>
          <w:sz w:val="20"/>
          <w:szCs w:val="20"/>
        </w:rPr>
      </w:pPr>
      <w:r w:rsidRPr="00595FA9">
        <w:rPr>
          <w:rFonts w:ascii="UD デジタル 教科書体 NK-R" w:eastAsia="UD デジタル 教科書体 NK-R" w:hint="eastAsia"/>
          <w:sz w:val="20"/>
          <w:szCs w:val="20"/>
        </w:rPr>
        <w:t>下記</w:t>
      </w:r>
      <w:r w:rsidR="00564F7B" w:rsidRPr="00595FA9">
        <w:rPr>
          <w:rFonts w:ascii="UD デジタル 教科書体 NK-R" w:eastAsia="UD デジタル 教科書体 NK-R" w:hint="eastAsia"/>
          <w:sz w:val="20"/>
          <w:szCs w:val="20"/>
        </w:rPr>
        <w:t>のとおり、指定の外部試験において</w:t>
      </w:r>
      <w:r w:rsidR="001D6E5A" w:rsidRPr="00595FA9">
        <w:rPr>
          <w:rFonts w:ascii="UD デジタル 教科書体 NK-R" w:eastAsia="UD デジタル 教科書体 NK-R" w:hint="eastAsia"/>
          <w:sz w:val="20"/>
          <w:szCs w:val="20"/>
        </w:rPr>
        <w:t>、定められた</w:t>
      </w:r>
      <w:r w:rsidR="00564F7B" w:rsidRPr="00595FA9">
        <w:rPr>
          <w:rFonts w:ascii="UD デジタル 教科書体 NK-R" w:eastAsia="UD デジタル 教科書体 NK-R" w:hint="eastAsia"/>
          <w:sz w:val="20"/>
          <w:szCs w:val="20"/>
        </w:rPr>
        <w:t>スコア</w:t>
      </w:r>
      <w:r w:rsidR="001D6E5A" w:rsidRPr="00595FA9">
        <w:rPr>
          <w:rFonts w:ascii="UD デジタル 教科書体 NK-R" w:eastAsia="UD デジタル 教科書体 NK-R" w:hint="eastAsia"/>
          <w:sz w:val="20"/>
          <w:szCs w:val="20"/>
        </w:rPr>
        <w:t>要件</w:t>
      </w:r>
      <w:r w:rsidR="00564F7B" w:rsidRPr="00595FA9">
        <w:rPr>
          <w:rFonts w:ascii="UD デジタル 教科書体 NK-R" w:eastAsia="UD デジタル 教科書体 NK-R" w:hint="eastAsia"/>
          <w:sz w:val="20"/>
          <w:szCs w:val="20"/>
        </w:rPr>
        <w:t>を満たしたため、1年次後期必修科目である「Academic English Literacy B1/B2」および「Academic English Communication B1/B2」の単位授与を申請します。</w:t>
      </w:r>
    </w:p>
    <w:p w14:paraId="100F85D4" w14:textId="77777777" w:rsidR="00564F7B" w:rsidRPr="00595FA9" w:rsidRDefault="00564F7B" w:rsidP="004073A4">
      <w:pPr>
        <w:spacing w:line="320" w:lineRule="exact"/>
        <w:ind w:rightChars="-67" w:right="-141" w:firstLineChars="50" w:firstLine="100"/>
        <w:rPr>
          <w:rFonts w:ascii="UD デジタル 教科書体 NK-R" w:eastAsia="UD デジタル 教科書体 NK-R"/>
          <w:sz w:val="20"/>
          <w:szCs w:val="20"/>
        </w:rPr>
      </w:pPr>
    </w:p>
    <w:p w14:paraId="7D994F01" w14:textId="37200B07" w:rsidR="00E60458" w:rsidRPr="00595FA9" w:rsidRDefault="00E60458" w:rsidP="004073A4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Cs w:val="21"/>
          <w:u w:val="single"/>
        </w:rPr>
      </w:pPr>
      <w:r w:rsidRPr="00595FA9">
        <w:rPr>
          <w:rFonts w:ascii="UD デジタル 教科書体 NK-R" w:eastAsia="UD デジタル 教科書体 NK-R" w:hAnsi="Century" w:hint="eastAsia"/>
          <w:szCs w:val="21"/>
          <w:u w:val="single"/>
        </w:rPr>
        <w:t>1. 提出する試験スコアの詳細（該当するものにチェックを入れて空欄を埋める）</w:t>
      </w:r>
    </w:p>
    <w:p w14:paraId="7D78E148" w14:textId="562DF917" w:rsidR="00E60458" w:rsidRPr="00595FA9" w:rsidRDefault="00E60458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2025年（  ）月（  ）日実施の「神戸大学TOEICテスト」で（　　　　）点を取得  【800以上】</w:t>
      </w:r>
    </w:p>
    <w:p w14:paraId="2167742E" w14:textId="60F5A26F" w:rsidR="00E60458" w:rsidRPr="00595FA9" w:rsidRDefault="00E60458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2025年4月</w:t>
      </w:r>
      <w:r w:rsidR="004C5F86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（  ）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日実施の「国際人間科学部　TOEFL-IT</w:t>
      </w:r>
      <w:r w:rsidR="00001E6D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P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テスト」で（　　　　）点を取得 【560以上】</w:t>
      </w:r>
    </w:p>
    <w:p w14:paraId="5A3DDCFF" w14:textId="1C75C24D" w:rsidR="004073A4" w:rsidRPr="00595FA9" w:rsidRDefault="004073A4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　）年（　　）月（  ）日実施の「TOEFL-ITPテスト」で（　　　　）点を取得 【560以上】</w:t>
      </w:r>
    </w:p>
    <w:p w14:paraId="18E0C747" w14:textId="150AED09" w:rsidR="00E60458" w:rsidRPr="00595FA9" w:rsidRDefault="00E60458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）年（　　）月（　　）日実施の「公開TOEICテスト」で（　　　　）点を取得 【800以上】</w:t>
      </w:r>
    </w:p>
    <w:p w14:paraId="0249BBF9" w14:textId="6FDAD392" w:rsidR="00E60458" w:rsidRPr="00595FA9" w:rsidRDefault="00E60458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）年（　　）月（　　）日実施の「公開TOEFL</w:t>
      </w:r>
      <w:r w:rsidR="00EE0ABD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-iBT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テスト」で（　　　　）点を取得 【83以上】</w:t>
      </w:r>
    </w:p>
    <w:p w14:paraId="61BCF661" w14:textId="717F471D" w:rsidR="00E60458" w:rsidRPr="00595FA9" w:rsidRDefault="00E60458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）年（　　）月（　　）日実施の「IELTSテスト」で（　　　　）点を取得 【6.0以上】</w:t>
      </w:r>
    </w:p>
    <w:p w14:paraId="2944C68D" w14:textId="0E30DA3F" w:rsidR="00E60458" w:rsidRPr="00595FA9" w:rsidRDefault="00E60458" w:rsidP="004073A4">
      <w:pPr>
        <w:spacing w:line="320" w:lineRule="exact"/>
        <w:ind w:firstLineChars="50" w:firstLine="100"/>
        <w:jc w:val="left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（　　</w:t>
      </w:r>
      <w:r w:rsidR="00595FA9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  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　）年（　　）月（　　）日実施の「英語検定（英検）」で（　　　　　）級を取得 【1級のみ】</w:t>
      </w:r>
    </w:p>
    <w:p w14:paraId="217A55F8" w14:textId="38A37117" w:rsidR="00E60458" w:rsidRPr="00595FA9" w:rsidRDefault="001D6E5A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※2024年6月1日以降に受験したスコアのみ</w:t>
      </w:r>
      <w:r w:rsidR="004073A4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、</w:t>
      </w:r>
      <w:r w:rsidR="005B3A5B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「神戸大学TOEIC」は第１～２回分のみ</w:t>
      </w:r>
      <w:r w:rsidR="004073A4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が有効。TOEFL-ITPはマーク式の677点満点のテスト。TOEFL-iBTはコンピュータで受験する120点満点のテスト。</w:t>
      </w:r>
    </w:p>
    <w:p w14:paraId="50757C56" w14:textId="418DEE2F" w:rsidR="00595FA9" w:rsidRPr="00595FA9" w:rsidRDefault="00595FA9" w:rsidP="00595FA9">
      <w:pPr>
        <w:spacing w:line="320" w:lineRule="exact"/>
        <w:ind w:rightChars="-270" w:right="-567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□申請時点で試験結果待ちの場合は左のボックスにチェックし、提出予定日を申告　</w:t>
      </w:r>
      <w:r w:rsidRPr="00595FA9">
        <w:rPr>
          <w:rFonts w:ascii="Segoe UI Symbol" w:eastAsia="UD デジタル 教科書体 NK-R" w:hAnsi="Segoe UI Symbol" w:cs="Segoe UI Symbol" w:hint="eastAsia"/>
          <w:sz w:val="20"/>
          <w:szCs w:val="20"/>
        </w:rPr>
        <w:t>☛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（　　　）月（　  ）日頃予定。</w:t>
      </w:r>
    </w:p>
    <w:p w14:paraId="46DFF179" w14:textId="77777777" w:rsidR="001D6E5A" w:rsidRPr="00595FA9" w:rsidRDefault="001D6E5A" w:rsidP="004073A4">
      <w:pPr>
        <w:spacing w:line="320" w:lineRule="exact"/>
        <w:ind w:rightChars="-67" w:right="-141" w:firstLineChars="50" w:firstLine="100"/>
        <w:rPr>
          <w:rFonts w:ascii="UD デジタル 教科書体 NK-R" w:eastAsia="UD デジタル 教科書体 NK-R" w:hAnsiTheme="minorEastAsia"/>
          <w:sz w:val="20"/>
          <w:szCs w:val="20"/>
        </w:rPr>
      </w:pPr>
    </w:p>
    <w:p w14:paraId="076707D6" w14:textId="272163A9" w:rsidR="00E60458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2"/>
          <w:u w:val="single"/>
        </w:rPr>
      </w:pPr>
      <w:r w:rsidRPr="00595FA9">
        <w:rPr>
          <w:rFonts w:ascii="UD デジタル 教科書体 NK-R" w:eastAsia="UD デジタル 教科書体 NK-R" w:hAnsiTheme="minorEastAsia" w:hint="eastAsia"/>
          <w:sz w:val="22"/>
          <w:u w:val="single"/>
        </w:rPr>
        <w:t>２．申請にあたっての確認事項（</w:t>
      </w:r>
      <w:r w:rsidR="001D6E5A" w:rsidRPr="00595FA9">
        <w:rPr>
          <w:rFonts w:ascii="UD デジタル 教科書体 NK-R" w:eastAsia="UD デジタル 教科書体 NK-R" w:hAnsiTheme="minorEastAsia" w:hint="eastAsia"/>
          <w:sz w:val="22"/>
          <w:u w:val="single"/>
        </w:rPr>
        <w:t>以下の6</w:t>
      </w:r>
      <w:r w:rsidRPr="00595FA9">
        <w:rPr>
          <w:rFonts w:ascii="UD デジタル 教科書体 NK-R" w:eastAsia="UD デジタル 教科書体 NK-R" w:hAnsiTheme="minorEastAsia" w:hint="eastAsia"/>
          <w:sz w:val="22"/>
          <w:u w:val="single"/>
        </w:rPr>
        <w:t>項目すべて</w:t>
      </w:r>
      <w:r w:rsidR="001D6E5A" w:rsidRPr="00595FA9">
        <w:rPr>
          <w:rFonts w:ascii="UD デジタル 教科書体 NK-R" w:eastAsia="UD デジタル 教科書体 NK-R" w:hAnsiTheme="minorEastAsia" w:hint="eastAsia"/>
          <w:sz w:val="22"/>
          <w:u w:val="single"/>
        </w:rPr>
        <w:t>に</w:t>
      </w:r>
      <w:r w:rsidRPr="00595FA9">
        <w:rPr>
          <w:rFonts w:ascii="Segoe UI Symbol" w:eastAsia="UD デジタル 教科書体 NK-R" w:hAnsi="Segoe UI Symbol" w:cs="Segoe UI Symbol" w:hint="eastAsia"/>
          <w:sz w:val="22"/>
          <w:u w:val="single"/>
        </w:rPr>
        <w:t>☑を入れる）</w:t>
      </w:r>
    </w:p>
    <w:p w14:paraId="23631636" w14:textId="793D9834" w:rsidR="001D6E5A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</w:t>
      </w:r>
      <w:r w:rsidRPr="00595FA9">
        <w:rPr>
          <w:rFonts w:ascii="UD デジタル 教科書体 NK-R" w:eastAsia="UD デジタル 教科書体 NK-R" w:hAnsiTheme="minorEastAsia" w:hint="eastAsia"/>
          <w:b/>
          <w:bCs/>
          <w:color w:val="FF0000"/>
          <w:sz w:val="20"/>
          <w:szCs w:val="20"/>
        </w:rPr>
        <w:t>2025年</w:t>
      </w:r>
      <w:r w:rsidRPr="00595FA9">
        <w:rPr>
          <w:rFonts w:ascii="UD デジタル 教科書体 NK-R" w:eastAsia="UD デジタル 教科書体 NK-R" w:hAnsiTheme="minorEastAsia" w:hint="eastAsia"/>
          <w:b/>
          <w:bCs/>
          <w:color w:val="FF0000"/>
          <w:sz w:val="22"/>
        </w:rPr>
        <w:t>6月12日（木）17:00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までに本申請書と成績証明書のスキャンデータ（※受験日・氏名・スコアなどが明確に記録されているもの）を</w:t>
      </w:r>
      <w:hyperlink r:id="rId7" w:history="1">
        <w:r w:rsidRPr="00595FA9">
          <w:rPr>
            <w:rStyle w:val="ae"/>
            <w:rFonts w:ascii="UD デジタル 教科書体 NK-R" w:eastAsia="UD デジタル 教科書体 NK-R" w:hint="eastAsia"/>
            <w:color w:val="auto"/>
            <w:sz w:val="20"/>
            <w:szCs w:val="20"/>
          </w:rPr>
          <w:t>BEEF＋Venture</w:t>
        </w:r>
      </w:hyperlink>
      <w:r w:rsidRPr="00595FA9">
        <w:rPr>
          <w:rFonts w:ascii="UD デジタル 教科書体 NK-R" w:eastAsia="UD デジタル 教科書体 NK-R" w:hint="eastAsia"/>
          <w:sz w:val="20"/>
          <w:szCs w:val="20"/>
        </w:rPr>
        <w:t>に提出</w:t>
      </w:r>
      <w:r w:rsidR="001D6E5A" w:rsidRPr="00595FA9">
        <w:rPr>
          <w:rFonts w:ascii="UD デジタル 教科書体 NK-R" w:eastAsia="UD デジタル 教科書体 NK-R" w:hint="eastAsia"/>
          <w:sz w:val="20"/>
          <w:szCs w:val="20"/>
        </w:rPr>
        <w:t>完了した場合のみ申請が受理されます。</w:t>
      </w:r>
    </w:p>
    <w:p w14:paraId="3EB6E30E" w14:textId="04D6F2BC" w:rsidR="00E60458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2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１年生しか申請でき</w:t>
      </w:r>
      <w:r w:rsidR="001D6E5A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ません</w:t>
      </w:r>
      <w:r w:rsidR="00902CBD">
        <w:rPr>
          <w:rFonts w:ascii="UD デジタル 教科書体 NK-R" w:eastAsia="UD デジタル 教科書体 NK-R" w:hAnsiTheme="minorEastAsia" w:hint="eastAsia"/>
          <w:sz w:val="20"/>
          <w:szCs w:val="20"/>
        </w:rPr>
        <w:t>（※</w:t>
      </w:r>
      <w:r w:rsidR="00902CBD" w:rsidRPr="00595FA9">
        <w:rPr>
          <w:rFonts w:ascii="UD デジタル 教科書体 NK-R" w:eastAsia="UD デジタル 教科書体 NK-R" w:hint="eastAsia"/>
          <w:sz w:val="20"/>
          <w:szCs w:val="20"/>
        </w:rPr>
        <w:t>入学と同時に１年間休学して2025年4月より復学した学生</w:t>
      </w:r>
      <w:r w:rsidR="00902CBD">
        <w:rPr>
          <w:rFonts w:ascii="UD デジタル 教科書体 NK-R" w:eastAsia="UD デジタル 教科書体 NK-R" w:hint="eastAsia"/>
          <w:sz w:val="20"/>
          <w:szCs w:val="20"/>
        </w:rPr>
        <w:t>も申請可。</w:t>
      </w:r>
      <w:r w:rsidR="00902CBD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システム情報学部</w:t>
      </w:r>
      <w:r w:rsidR="00902CBD">
        <w:rPr>
          <w:rFonts w:ascii="UD デジタル 教科書体 NK-R" w:eastAsia="UD デジタル 教科書体 NK-R" w:hAnsiTheme="minorEastAsia" w:hint="eastAsia"/>
          <w:sz w:val="20"/>
          <w:szCs w:val="20"/>
        </w:rPr>
        <w:t>1年生</w:t>
      </w:r>
      <w:r w:rsidR="00902CBD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は</w:t>
      </w:r>
      <w:r w:rsidR="00902CBD">
        <w:rPr>
          <w:rFonts w:ascii="UD デジタル 教科書体 NK-R" w:eastAsia="UD デジタル 教科書体 NK-R" w:hAnsiTheme="minorEastAsia" w:hint="eastAsia"/>
          <w:sz w:val="20"/>
          <w:szCs w:val="20"/>
        </w:rPr>
        <w:t>学部で許可を受けた者のみ申請可。</w:t>
      </w:r>
      <w:r w:rsidR="00902CBD" w:rsidRPr="00595FA9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566EADE7" w14:textId="0549AE4D" w:rsidR="001D6E5A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</w:t>
      </w:r>
      <w:r w:rsidR="001D6E5A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本申請を行った場合、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後期に設置される選抜上級コースである「ACEコース」</w:t>
      </w:r>
      <w:r w:rsidR="001D6E5A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には</w:t>
      </w: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申請でき</w:t>
      </w:r>
      <w:r w:rsidR="001D6E5A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ません。</w:t>
      </w:r>
    </w:p>
    <w:p w14:paraId="6F8E0AE9" w14:textId="77777777" w:rsidR="001D6E5A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申請期限以後は、申請を取り消すことができ</w:t>
      </w:r>
      <w:r w:rsidR="001D6E5A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ません。</w:t>
      </w:r>
    </w:p>
    <w:p w14:paraId="7734EEC7" w14:textId="77777777" w:rsidR="001D6E5A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b/>
          <w:bCs/>
          <w:sz w:val="20"/>
          <w:szCs w:val="20"/>
          <w:u w:val="single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□　申請が受理された場合は、</w:t>
      </w:r>
      <w:r w:rsidRPr="00595FA9">
        <w:rPr>
          <w:rFonts w:ascii="UD デジタル 教科書体 NK-R" w:eastAsia="UD デジタル 教科書体 NK-R" w:hAnsiTheme="minorEastAsia" w:hint="eastAsia"/>
          <w:b/>
          <w:bCs/>
          <w:sz w:val="20"/>
          <w:szCs w:val="20"/>
          <w:u w:val="single"/>
        </w:rPr>
        <w:t>一般コース・ACEコースともに、履修も聴講もでき</w:t>
      </w:r>
      <w:r w:rsidR="001D6E5A" w:rsidRPr="00595FA9">
        <w:rPr>
          <w:rFonts w:ascii="UD デジタル 教科書体 NK-R" w:eastAsia="UD デジタル 教科書体 NK-R" w:hAnsiTheme="minorEastAsia" w:hint="eastAsia"/>
          <w:b/>
          <w:bCs/>
          <w:sz w:val="20"/>
          <w:szCs w:val="20"/>
          <w:u w:val="single"/>
        </w:rPr>
        <w:t>ません。</w:t>
      </w:r>
    </w:p>
    <w:p w14:paraId="07AFCFF4" w14:textId="0FC070F9" w:rsidR="001D6E5A" w:rsidRPr="00595FA9" w:rsidRDefault="00E60458" w:rsidP="004073A4">
      <w:pPr>
        <w:spacing w:line="320" w:lineRule="exact"/>
        <w:ind w:rightChars="-67" w:right="-141"/>
        <w:rPr>
          <w:rFonts w:ascii="UD デジタル 教科書体 NK-R" w:eastAsia="UD デジタル 教科書体 NK-R" w:hAnsiTheme="minorEastAsia"/>
          <w:sz w:val="20"/>
          <w:szCs w:val="20"/>
        </w:rPr>
      </w:pPr>
      <w:r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 xml:space="preserve">□　</w:t>
      </w:r>
      <w:r w:rsidR="00C53FB3" w:rsidRPr="00595FA9">
        <w:rPr>
          <w:rFonts w:ascii="UD デジタル 教科書体 NK-R" w:eastAsia="UD デジタル 教科書体 NK-R" w:hAnsiTheme="minorEastAsia" w:hint="eastAsia"/>
          <w:sz w:val="20"/>
          <w:szCs w:val="20"/>
        </w:rPr>
        <w:t>申請内容に虚偽があった場合、不正行為とみなし、遡って単位授与を取り消します。</w:t>
      </w:r>
    </w:p>
    <w:p w14:paraId="3D04B0EF" w14:textId="77777777" w:rsidR="00867714" w:rsidRPr="00595FA9" w:rsidRDefault="00867714" w:rsidP="004073A4">
      <w:pPr>
        <w:spacing w:line="320" w:lineRule="exact"/>
        <w:ind w:rightChars="-67" w:right="-141"/>
        <w:rPr>
          <w:rFonts w:ascii="UD デジタル 教科書体 NK-R" w:eastAsia="UD デジタル 教科書体 NK-R"/>
          <w:sz w:val="20"/>
          <w:szCs w:val="20"/>
        </w:rPr>
      </w:pPr>
    </w:p>
    <w:p w14:paraId="4F99590A" w14:textId="77777777" w:rsidR="0078138A" w:rsidRPr="00595FA9" w:rsidRDefault="0078138A" w:rsidP="004073A4">
      <w:pPr>
        <w:spacing w:line="320" w:lineRule="exact"/>
        <w:ind w:rightChars="-67" w:right="-141"/>
        <w:rPr>
          <w:rFonts w:ascii="UD デジタル 教科書体 NK-R" w:eastAsia="UD デジタル 教科書体 NK-R"/>
          <w:sz w:val="18"/>
          <w:szCs w:val="18"/>
        </w:rPr>
      </w:pPr>
    </w:p>
    <w:p w14:paraId="1390CB9F" w14:textId="6BE7A032" w:rsidR="007E2101" w:rsidRPr="00595FA9" w:rsidRDefault="007E2101" w:rsidP="004073A4">
      <w:pPr>
        <w:spacing w:line="320" w:lineRule="exact"/>
        <w:rPr>
          <w:rFonts w:ascii="UD デジタル 教科書体 NK-R" w:eastAsia="UD デジタル 教科書体 NK-R"/>
        </w:rPr>
      </w:pPr>
      <w:r w:rsidRPr="00595FA9">
        <w:rPr>
          <w:rFonts w:ascii="UD デジタル 教科書体 NK-R" w:eastAsia="UD デジタル 教科書体 NK-R" w:hint="eastAsia"/>
        </w:rPr>
        <w:t>----------------------------------------------------------------------------------</w:t>
      </w:r>
    </w:p>
    <w:p w14:paraId="34E04BEF" w14:textId="77777777" w:rsidR="007E2101" w:rsidRPr="00595FA9" w:rsidRDefault="007E2101" w:rsidP="004073A4">
      <w:pPr>
        <w:spacing w:line="320" w:lineRule="exact"/>
        <w:rPr>
          <w:rFonts w:ascii="UD デジタル 教科書体 NK-R" w:eastAsia="UD デジタル 教科書体 NK-R"/>
          <w:sz w:val="18"/>
        </w:rPr>
      </w:pPr>
      <w:r w:rsidRPr="00595FA9">
        <w:rPr>
          <w:rFonts w:ascii="UD デジタル 教科書体 NK-R" w:eastAsia="UD デジタル 教科書体 NK-R" w:hint="eastAsia"/>
          <w:sz w:val="18"/>
        </w:rPr>
        <w:t>単位授与申請チェック欄（この欄は何も記入しないでください）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343"/>
        <w:gridCol w:w="1344"/>
      </w:tblGrid>
      <w:tr w:rsidR="006F6357" w:rsidRPr="00595FA9" w14:paraId="32A57FF1" w14:textId="77777777" w:rsidTr="006F6357">
        <w:tc>
          <w:tcPr>
            <w:tcW w:w="1271" w:type="dxa"/>
          </w:tcPr>
          <w:p w14:paraId="1BCDDA01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対象となる試験・基準スコア</w:t>
            </w:r>
          </w:p>
        </w:tc>
        <w:tc>
          <w:tcPr>
            <w:tcW w:w="4536" w:type="dxa"/>
          </w:tcPr>
          <w:p w14:paraId="43312B75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TOEFL-ITP 560以上、TOEFL-iBT 83以上</w:t>
            </w:r>
          </w:p>
          <w:p w14:paraId="505D1233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TOEIC L&amp;R (-IP) 800以上、IELTS 6.0以上、英語検定1級</w:t>
            </w:r>
          </w:p>
        </w:tc>
        <w:tc>
          <w:tcPr>
            <w:tcW w:w="1343" w:type="dxa"/>
            <w:tcBorders>
              <w:right w:val="nil"/>
            </w:tcBorders>
          </w:tcPr>
          <w:p w14:paraId="6EB40A6B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外部試験の種類</w:t>
            </w:r>
          </w:p>
          <w:p w14:paraId="72F65668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スコア</w:t>
            </w:r>
          </w:p>
          <w:p w14:paraId="15252B68" w14:textId="4B84A6C0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証明書(写)</w:t>
            </w:r>
          </w:p>
        </w:tc>
        <w:tc>
          <w:tcPr>
            <w:tcW w:w="1344" w:type="dxa"/>
            <w:tcBorders>
              <w:left w:val="nil"/>
            </w:tcBorders>
          </w:tcPr>
          <w:p w14:paraId="10440E80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□</w:t>
            </w:r>
          </w:p>
          <w:p w14:paraId="1128E187" w14:textId="77777777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□</w:t>
            </w:r>
          </w:p>
          <w:p w14:paraId="3D63A45E" w14:textId="4E4ABD2A" w:rsidR="006F6357" w:rsidRPr="00595FA9" w:rsidRDefault="006F6357" w:rsidP="004073A4">
            <w:pPr>
              <w:spacing w:line="320" w:lineRule="exact"/>
              <w:rPr>
                <w:rFonts w:ascii="UD デジタル 教科書体 NK-R" w:eastAsia="UD デジタル 教科書体 NK-R"/>
                <w:sz w:val="14"/>
              </w:rPr>
            </w:pPr>
            <w:r w:rsidRPr="00595FA9">
              <w:rPr>
                <w:rFonts w:ascii="UD デジタル 教科書体 NK-R" w:eastAsia="UD デジタル 教科書体 NK-R" w:hint="eastAsia"/>
                <w:sz w:val="14"/>
              </w:rPr>
              <w:t>□</w:t>
            </w:r>
          </w:p>
        </w:tc>
      </w:tr>
    </w:tbl>
    <w:p w14:paraId="208B5755" w14:textId="75471555" w:rsidR="00067050" w:rsidRPr="00595FA9" w:rsidRDefault="00067050" w:rsidP="004073A4">
      <w:pPr>
        <w:widowControl/>
        <w:spacing w:line="320" w:lineRule="exact"/>
        <w:jc w:val="left"/>
        <w:rPr>
          <w:rFonts w:ascii="UD デジタル 教科書体 NK-R" w:eastAsia="UD デジタル 教科書体 NK-R"/>
        </w:rPr>
      </w:pPr>
    </w:p>
    <w:sectPr w:rsidR="00067050" w:rsidRPr="00595FA9" w:rsidSect="00E53EFD">
      <w:pgSz w:w="11906" w:h="16838"/>
      <w:pgMar w:top="1135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61F2" w14:textId="77777777" w:rsidR="00BB5122" w:rsidRDefault="00BB5122" w:rsidP="0083121F">
      <w:r>
        <w:separator/>
      </w:r>
    </w:p>
  </w:endnote>
  <w:endnote w:type="continuationSeparator" w:id="0">
    <w:p w14:paraId="14C3A393" w14:textId="77777777" w:rsidR="00BB5122" w:rsidRDefault="00BB5122" w:rsidP="0083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C87D" w14:textId="77777777" w:rsidR="00BB5122" w:rsidRDefault="00BB5122" w:rsidP="0083121F">
      <w:r>
        <w:separator/>
      </w:r>
    </w:p>
  </w:footnote>
  <w:footnote w:type="continuationSeparator" w:id="0">
    <w:p w14:paraId="032FC3A5" w14:textId="77777777" w:rsidR="00BB5122" w:rsidRDefault="00BB5122" w:rsidP="0083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A745D"/>
    <w:multiLevelType w:val="hybridMultilevel"/>
    <w:tmpl w:val="E4AC2958"/>
    <w:lvl w:ilvl="0" w:tplc="70062E5C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 w16cid:durableId="11981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01"/>
    <w:rsid w:val="00001E6D"/>
    <w:rsid w:val="000162BE"/>
    <w:rsid w:val="00044531"/>
    <w:rsid w:val="00067050"/>
    <w:rsid w:val="000A634C"/>
    <w:rsid w:val="000D79B6"/>
    <w:rsid w:val="001311C2"/>
    <w:rsid w:val="00144903"/>
    <w:rsid w:val="001C180F"/>
    <w:rsid w:val="001D6E5A"/>
    <w:rsid w:val="001D782F"/>
    <w:rsid w:val="001E1F83"/>
    <w:rsid w:val="001F1185"/>
    <w:rsid w:val="001F56BD"/>
    <w:rsid w:val="002215F4"/>
    <w:rsid w:val="0025657D"/>
    <w:rsid w:val="00264C39"/>
    <w:rsid w:val="002656DC"/>
    <w:rsid w:val="0028330E"/>
    <w:rsid w:val="00285FAF"/>
    <w:rsid w:val="002A2030"/>
    <w:rsid w:val="002B0743"/>
    <w:rsid w:val="002C22C9"/>
    <w:rsid w:val="002D22A9"/>
    <w:rsid w:val="0033336A"/>
    <w:rsid w:val="00337F00"/>
    <w:rsid w:val="00346355"/>
    <w:rsid w:val="00376A89"/>
    <w:rsid w:val="00386FFE"/>
    <w:rsid w:val="003C12D8"/>
    <w:rsid w:val="003C6DB7"/>
    <w:rsid w:val="003D561B"/>
    <w:rsid w:val="004073A4"/>
    <w:rsid w:val="00414BAB"/>
    <w:rsid w:val="00420560"/>
    <w:rsid w:val="00421515"/>
    <w:rsid w:val="00471E88"/>
    <w:rsid w:val="004B36ED"/>
    <w:rsid w:val="004C4408"/>
    <w:rsid w:val="004C5F86"/>
    <w:rsid w:val="0053401E"/>
    <w:rsid w:val="00557F6B"/>
    <w:rsid w:val="00564F7B"/>
    <w:rsid w:val="00575380"/>
    <w:rsid w:val="00592314"/>
    <w:rsid w:val="00595FA9"/>
    <w:rsid w:val="005B3A5B"/>
    <w:rsid w:val="005C07DF"/>
    <w:rsid w:val="00602634"/>
    <w:rsid w:val="006154DF"/>
    <w:rsid w:val="00621327"/>
    <w:rsid w:val="00621D23"/>
    <w:rsid w:val="00645716"/>
    <w:rsid w:val="00654C31"/>
    <w:rsid w:val="0066561F"/>
    <w:rsid w:val="00671E19"/>
    <w:rsid w:val="006C3634"/>
    <w:rsid w:val="006E6791"/>
    <w:rsid w:val="006F25F6"/>
    <w:rsid w:val="006F6357"/>
    <w:rsid w:val="00741628"/>
    <w:rsid w:val="00753207"/>
    <w:rsid w:val="00757E83"/>
    <w:rsid w:val="0078138A"/>
    <w:rsid w:val="007840EE"/>
    <w:rsid w:val="0078669E"/>
    <w:rsid w:val="007873D4"/>
    <w:rsid w:val="007B3540"/>
    <w:rsid w:val="007C1E09"/>
    <w:rsid w:val="007C39ED"/>
    <w:rsid w:val="007D3F47"/>
    <w:rsid w:val="007E2101"/>
    <w:rsid w:val="007E745E"/>
    <w:rsid w:val="0083121F"/>
    <w:rsid w:val="0083664A"/>
    <w:rsid w:val="00867714"/>
    <w:rsid w:val="00872F39"/>
    <w:rsid w:val="00873956"/>
    <w:rsid w:val="008A1851"/>
    <w:rsid w:val="008B27C2"/>
    <w:rsid w:val="00902CBD"/>
    <w:rsid w:val="00923D43"/>
    <w:rsid w:val="0095088E"/>
    <w:rsid w:val="009644D1"/>
    <w:rsid w:val="009708C2"/>
    <w:rsid w:val="00991838"/>
    <w:rsid w:val="009A2A06"/>
    <w:rsid w:val="009B57D2"/>
    <w:rsid w:val="00A12BC0"/>
    <w:rsid w:val="00A22F43"/>
    <w:rsid w:val="00A3063C"/>
    <w:rsid w:val="00A31D91"/>
    <w:rsid w:val="00A3623B"/>
    <w:rsid w:val="00A4244C"/>
    <w:rsid w:val="00A66204"/>
    <w:rsid w:val="00A67A07"/>
    <w:rsid w:val="00A73A01"/>
    <w:rsid w:val="00A92E33"/>
    <w:rsid w:val="00AC426A"/>
    <w:rsid w:val="00AC7922"/>
    <w:rsid w:val="00AE04B8"/>
    <w:rsid w:val="00AE423D"/>
    <w:rsid w:val="00B17493"/>
    <w:rsid w:val="00B209F6"/>
    <w:rsid w:val="00BA2E96"/>
    <w:rsid w:val="00BB5122"/>
    <w:rsid w:val="00C53FB3"/>
    <w:rsid w:val="00C623A8"/>
    <w:rsid w:val="00C70AA3"/>
    <w:rsid w:val="00CB581E"/>
    <w:rsid w:val="00CD0759"/>
    <w:rsid w:val="00D10F3C"/>
    <w:rsid w:val="00D37CE4"/>
    <w:rsid w:val="00D64CCB"/>
    <w:rsid w:val="00D72A59"/>
    <w:rsid w:val="00D878CF"/>
    <w:rsid w:val="00D95BB6"/>
    <w:rsid w:val="00D97EF3"/>
    <w:rsid w:val="00DB207F"/>
    <w:rsid w:val="00DC165C"/>
    <w:rsid w:val="00DF1A20"/>
    <w:rsid w:val="00E11E01"/>
    <w:rsid w:val="00E23644"/>
    <w:rsid w:val="00E53EFD"/>
    <w:rsid w:val="00E60458"/>
    <w:rsid w:val="00E60EA8"/>
    <w:rsid w:val="00EB3EEC"/>
    <w:rsid w:val="00EE0ABD"/>
    <w:rsid w:val="00F16057"/>
    <w:rsid w:val="00F54A27"/>
    <w:rsid w:val="00F83A48"/>
    <w:rsid w:val="00FA25C9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A731"/>
  <w15:chartTrackingRefBased/>
  <w15:docId w15:val="{127850AB-F1E7-4576-A88C-5852D157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E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21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21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2101"/>
  </w:style>
  <w:style w:type="paragraph" w:styleId="a7">
    <w:name w:val="List Paragraph"/>
    <w:basedOn w:val="a"/>
    <w:uiPriority w:val="34"/>
    <w:qFormat/>
    <w:rsid w:val="007E2101"/>
    <w:pPr>
      <w:widowControl/>
      <w:spacing w:after="80"/>
      <w:ind w:leftChars="400" w:left="840"/>
    </w:pPr>
    <w:rPr>
      <w:kern w:val="0"/>
      <w:sz w:val="20"/>
      <w:szCs w:val="20"/>
    </w:rPr>
  </w:style>
  <w:style w:type="table" w:customStyle="1" w:styleId="2">
    <w:name w:val="表 (格子)2"/>
    <w:basedOn w:val="a1"/>
    <w:next w:val="a3"/>
    <w:uiPriority w:val="59"/>
    <w:rsid w:val="007E2101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12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121F"/>
  </w:style>
  <w:style w:type="paragraph" w:styleId="ac">
    <w:name w:val="footer"/>
    <w:basedOn w:val="a"/>
    <w:link w:val="ad"/>
    <w:uiPriority w:val="99"/>
    <w:unhideWhenUsed/>
    <w:rsid w:val="008312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121F"/>
  </w:style>
  <w:style w:type="character" w:styleId="ae">
    <w:name w:val="Hyperlink"/>
    <w:basedOn w:val="a0"/>
    <w:uiPriority w:val="99"/>
    <w:unhideWhenUsed/>
    <w:rsid w:val="007C39ED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7C39E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C3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ntureplus.center.kobe-u.ac.jp/lms/course?idnumber=99992022-10309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GS-EP-KYOTU-02</dc:creator>
  <cp:keywords/>
  <dc:description/>
  <cp:lastModifiedBy>b25</cp:lastModifiedBy>
  <cp:revision>5</cp:revision>
  <cp:lastPrinted>2022-04-18T01:22:00Z</cp:lastPrinted>
  <dcterms:created xsi:type="dcterms:W3CDTF">2025-03-27T09:39:00Z</dcterms:created>
  <dcterms:modified xsi:type="dcterms:W3CDTF">2025-04-09T08:32:00Z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d459bd93dfca64a153f524fb639fa8bc6d4c3c1e71849a9958a2e4728ee9a495</vt:lpwstr>
  </property>
</Properties>
</file>